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2CCABC" w14:textId="0CB62304" w:rsidR="0097320A" w:rsidRPr="00A665BA" w:rsidRDefault="00AD58D3" w:rsidP="0097320A">
      <w:pPr>
        <w:jc w:val="both"/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t>Informatika</w:t>
      </w:r>
    </w:p>
    <w:p w14:paraId="0B6A4CCA" w14:textId="61B417B6" w:rsidR="00504B04" w:rsidRPr="00A665BA" w:rsidRDefault="00504B04" w:rsidP="0097320A">
      <w:pPr>
        <w:jc w:val="both"/>
        <w:rPr>
          <w:color w:val="000080"/>
          <w:sz w:val="28"/>
          <w:szCs w:val="28"/>
        </w:rPr>
      </w:pPr>
      <w:r w:rsidRPr="00A665BA">
        <w:rPr>
          <w:color w:val="000080"/>
          <w:sz w:val="28"/>
          <w:szCs w:val="28"/>
        </w:rPr>
        <w:t>ročník:</w:t>
      </w:r>
      <w:r w:rsidR="001376A8" w:rsidRPr="00A665BA">
        <w:rPr>
          <w:color w:val="000080"/>
          <w:sz w:val="28"/>
          <w:szCs w:val="28"/>
        </w:rPr>
        <w:t xml:space="preserve"> </w:t>
      </w:r>
      <w:r w:rsidR="00AD58D3">
        <w:rPr>
          <w:color w:val="000080"/>
          <w:sz w:val="28"/>
          <w:szCs w:val="28"/>
        </w:rPr>
        <w:t>1</w:t>
      </w:r>
      <w:r w:rsidR="001376A8" w:rsidRPr="00A665BA">
        <w:rPr>
          <w:color w:val="000080"/>
          <w:sz w:val="28"/>
          <w:szCs w:val="28"/>
        </w:rPr>
        <w:t>. (O</w:t>
      </w:r>
      <w:r w:rsidR="00AD58D3">
        <w:rPr>
          <w:color w:val="000080"/>
          <w:sz w:val="28"/>
          <w:szCs w:val="28"/>
        </w:rPr>
        <w:t>1</w:t>
      </w:r>
      <w:r w:rsidR="001376A8" w:rsidRPr="00A665BA">
        <w:rPr>
          <w:color w:val="000080"/>
          <w:sz w:val="28"/>
          <w:szCs w:val="28"/>
        </w:rPr>
        <w:t>)</w:t>
      </w:r>
    </w:p>
    <w:p w14:paraId="0810A799" w14:textId="77777777" w:rsidR="00504B04" w:rsidRDefault="00504B04" w:rsidP="0097320A">
      <w:pPr>
        <w:jc w:val="both"/>
      </w:pPr>
    </w:p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3490"/>
        <w:gridCol w:w="1551"/>
        <w:gridCol w:w="3261"/>
        <w:gridCol w:w="3033"/>
        <w:gridCol w:w="1843"/>
        <w:gridCol w:w="1948"/>
      </w:tblGrid>
      <w:tr w:rsidR="00FD6054" w14:paraId="699EDE00" w14:textId="77777777" w:rsidTr="00AD58D3">
        <w:tc>
          <w:tcPr>
            <w:tcW w:w="3490" w:type="dxa"/>
          </w:tcPr>
          <w:p w14:paraId="01FA4443" w14:textId="77777777" w:rsidR="00FD6054" w:rsidRDefault="00FD6054" w:rsidP="00AD58D3">
            <w:r>
              <w:t>Školní očekávaný výstup</w:t>
            </w:r>
          </w:p>
        </w:tc>
        <w:tc>
          <w:tcPr>
            <w:tcW w:w="1551" w:type="dxa"/>
          </w:tcPr>
          <w:p w14:paraId="79195E95" w14:textId="77777777" w:rsidR="00FD6054" w:rsidRDefault="00FD6054" w:rsidP="0097320A">
            <w:pPr>
              <w:jc w:val="both"/>
            </w:pPr>
            <w:r>
              <w:t>Výstup RVP (číslem)</w:t>
            </w:r>
          </w:p>
        </w:tc>
        <w:tc>
          <w:tcPr>
            <w:tcW w:w="3261" w:type="dxa"/>
          </w:tcPr>
          <w:p w14:paraId="5D4E85C9" w14:textId="77777777" w:rsidR="00FD6054" w:rsidRDefault="00FD6054" w:rsidP="00AD58D3">
            <w:r>
              <w:t>Učivo</w:t>
            </w:r>
          </w:p>
        </w:tc>
        <w:tc>
          <w:tcPr>
            <w:tcW w:w="3033" w:type="dxa"/>
          </w:tcPr>
          <w:p w14:paraId="286F67D5" w14:textId="77777777" w:rsidR="00FD6054" w:rsidRDefault="00FD6054" w:rsidP="00AD58D3">
            <w:r>
              <w:t xml:space="preserve">Téma </w:t>
            </w:r>
          </w:p>
        </w:tc>
        <w:tc>
          <w:tcPr>
            <w:tcW w:w="1843" w:type="dxa"/>
          </w:tcPr>
          <w:p w14:paraId="54EF1ADD" w14:textId="77777777" w:rsidR="00FD6054" w:rsidRDefault="00FD6054" w:rsidP="0097320A">
            <w:pPr>
              <w:jc w:val="both"/>
            </w:pPr>
            <w:r>
              <w:t>Průřezová témata</w:t>
            </w:r>
          </w:p>
        </w:tc>
        <w:tc>
          <w:tcPr>
            <w:tcW w:w="1948" w:type="dxa"/>
          </w:tcPr>
          <w:p w14:paraId="73E66ADF" w14:textId="77777777" w:rsidR="00FD6054" w:rsidRDefault="00FD6054" w:rsidP="0097320A">
            <w:pPr>
              <w:jc w:val="both"/>
            </w:pPr>
            <w:r>
              <w:t>Mezipředmětové vztahy</w:t>
            </w:r>
          </w:p>
        </w:tc>
      </w:tr>
      <w:tr w:rsidR="00FD6054" w14:paraId="707BD88E" w14:textId="77777777" w:rsidTr="00AD58D3">
        <w:tc>
          <w:tcPr>
            <w:tcW w:w="3490" w:type="dxa"/>
          </w:tcPr>
          <w:p w14:paraId="1B5D584C" w14:textId="77777777" w:rsidR="00AD58D3" w:rsidRDefault="00AD58D3" w:rsidP="00AD58D3">
            <w:pPr>
              <w:pStyle w:val="Standard"/>
              <w:spacing w:line="240" w:lineRule="auto"/>
              <w:ind w:left="-54"/>
            </w:pPr>
          </w:p>
          <w:p w14:paraId="67EF5593" w14:textId="1DAD45D9" w:rsidR="00AD58D3" w:rsidRDefault="00AD58D3" w:rsidP="00AD58D3">
            <w:pPr>
              <w:pStyle w:val="Standard"/>
              <w:numPr>
                <w:ilvl w:val="0"/>
                <w:numId w:val="1"/>
              </w:numPr>
              <w:spacing w:line="240" w:lineRule="auto"/>
              <w:ind w:left="306"/>
            </w:pPr>
            <w:r>
              <w:t>rozpozná zakódované informace kolem sebe</w:t>
            </w:r>
          </w:p>
          <w:p w14:paraId="63B2C3E3" w14:textId="77777777" w:rsidR="00AD58D3" w:rsidRDefault="00AD58D3" w:rsidP="00AD58D3">
            <w:pPr>
              <w:pStyle w:val="Standard"/>
              <w:numPr>
                <w:ilvl w:val="0"/>
                <w:numId w:val="1"/>
              </w:numPr>
              <w:spacing w:line="240" w:lineRule="auto"/>
              <w:ind w:left="306"/>
            </w:pPr>
            <w:r>
              <w:t>zakóduje a dekóduje znaky pomocí znakové sady</w:t>
            </w:r>
          </w:p>
          <w:p w14:paraId="5C11D359" w14:textId="77777777" w:rsidR="00AD58D3" w:rsidRDefault="00AD58D3" w:rsidP="00AD58D3">
            <w:pPr>
              <w:pStyle w:val="Standard"/>
              <w:numPr>
                <w:ilvl w:val="0"/>
                <w:numId w:val="1"/>
              </w:numPr>
              <w:spacing w:line="240" w:lineRule="auto"/>
              <w:ind w:left="306"/>
            </w:pPr>
            <w:r>
              <w:t>zašifruje a dešifruje text pomocí několika šifer</w:t>
            </w:r>
          </w:p>
          <w:p w14:paraId="32E5EF26" w14:textId="77777777" w:rsidR="00AD58D3" w:rsidRDefault="00AD58D3" w:rsidP="00AD58D3">
            <w:pPr>
              <w:pStyle w:val="Standard"/>
              <w:numPr>
                <w:ilvl w:val="0"/>
                <w:numId w:val="1"/>
              </w:numPr>
              <w:spacing w:line="240" w:lineRule="auto"/>
              <w:ind w:left="306"/>
            </w:pPr>
            <w:r>
              <w:t>zakóduje v obrázku barvy více způsoby</w:t>
            </w:r>
          </w:p>
          <w:p w14:paraId="3A145B46" w14:textId="77777777" w:rsidR="00AD58D3" w:rsidRDefault="00AD58D3" w:rsidP="00AD58D3">
            <w:pPr>
              <w:pStyle w:val="Standard"/>
              <w:numPr>
                <w:ilvl w:val="0"/>
                <w:numId w:val="1"/>
              </w:numPr>
              <w:spacing w:line="240" w:lineRule="auto"/>
              <w:ind w:left="306"/>
            </w:pPr>
            <w:r>
              <w:t>zakóduje obrázek pomocí základní geometrických tvarů</w:t>
            </w:r>
          </w:p>
          <w:p w14:paraId="39FE576F" w14:textId="77777777" w:rsidR="00AD58D3" w:rsidRDefault="00AD58D3" w:rsidP="00AD58D3">
            <w:pPr>
              <w:pStyle w:val="Standard"/>
              <w:numPr>
                <w:ilvl w:val="0"/>
                <w:numId w:val="1"/>
              </w:numPr>
              <w:spacing w:line="240" w:lineRule="auto"/>
              <w:ind w:left="306"/>
            </w:pPr>
            <w:r>
              <w:t>zjednoduší zápis textu a obrázku, pomocí kontrolního součtu ověří úplnost zápisu</w:t>
            </w:r>
          </w:p>
          <w:p w14:paraId="454575E0" w14:textId="6D6D1058" w:rsidR="00056DE2" w:rsidRDefault="00AD58D3" w:rsidP="00AD58D3">
            <w:pPr>
              <w:pStyle w:val="Standard"/>
              <w:numPr>
                <w:ilvl w:val="0"/>
                <w:numId w:val="1"/>
              </w:numPr>
              <w:spacing w:line="240" w:lineRule="auto"/>
              <w:ind w:left="306"/>
            </w:pPr>
            <w:r>
              <w:t>ke kódování využívá i binární čísla</w:t>
            </w:r>
          </w:p>
        </w:tc>
        <w:tc>
          <w:tcPr>
            <w:tcW w:w="1551" w:type="dxa"/>
          </w:tcPr>
          <w:p w14:paraId="30E4178D" w14:textId="77777777" w:rsidR="00A9469E" w:rsidRDefault="00A9469E" w:rsidP="0097320A">
            <w:pPr>
              <w:jc w:val="both"/>
            </w:pPr>
          </w:p>
          <w:p w14:paraId="4BCCC973" w14:textId="24040F0F" w:rsidR="00AD58D3" w:rsidRDefault="00AD58D3" w:rsidP="0097320A">
            <w:pPr>
              <w:jc w:val="both"/>
            </w:pPr>
            <w:r>
              <w:t xml:space="preserve">I – 9 – 1 – 02 </w:t>
            </w:r>
          </w:p>
        </w:tc>
        <w:tc>
          <w:tcPr>
            <w:tcW w:w="3261" w:type="dxa"/>
          </w:tcPr>
          <w:p w14:paraId="32450A6A" w14:textId="77777777" w:rsidR="00AD58D3" w:rsidRDefault="00AD58D3" w:rsidP="00AD58D3">
            <w:pPr>
              <w:pStyle w:val="Standard"/>
              <w:spacing w:line="240" w:lineRule="auto"/>
            </w:pPr>
          </w:p>
          <w:p w14:paraId="371C700B" w14:textId="2331382E" w:rsidR="00AD58D3" w:rsidRDefault="00AD58D3" w:rsidP="00AD58D3">
            <w:pPr>
              <w:pStyle w:val="Standard"/>
              <w:spacing w:line="240" w:lineRule="auto"/>
            </w:pPr>
            <w:r>
              <w:t>Přenos informací, standardizované kódy</w:t>
            </w:r>
          </w:p>
          <w:p w14:paraId="590317DB" w14:textId="77777777" w:rsidR="00AD58D3" w:rsidRDefault="00AD58D3" w:rsidP="00AD58D3">
            <w:pPr>
              <w:pStyle w:val="Standard"/>
              <w:spacing w:line="240" w:lineRule="auto"/>
            </w:pPr>
            <w:r>
              <w:t>Znakové sady</w:t>
            </w:r>
          </w:p>
          <w:p w14:paraId="66B71FCC" w14:textId="77777777" w:rsidR="00AD58D3" w:rsidRDefault="00AD58D3" w:rsidP="00AD58D3">
            <w:pPr>
              <w:pStyle w:val="Standard"/>
              <w:spacing w:line="240" w:lineRule="auto"/>
            </w:pPr>
            <w:r>
              <w:t>Přenos dat, symetrická šifra</w:t>
            </w:r>
          </w:p>
          <w:p w14:paraId="1A4BBCE3" w14:textId="77777777" w:rsidR="00AD58D3" w:rsidRDefault="00AD58D3" w:rsidP="00AD58D3">
            <w:pPr>
              <w:pStyle w:val="Standard"/>
              <w:spacing w:line="240" w:lineRule="auto"/>
            </w:pPr>
            <w:r>
              <w:t>Identifikace barev, barevný model</w:t>
            </w:r>
          </w:p>
          <w:p w14:paraId="669A19E4" w14:textId="77777777" w:rsidR="00AD58D3" w:rsidRDefault="00AD58D3" w:rsidP="00AD58D3">
            <w:pPr>
              <w:pStyle w:val="Standard"/>
              <w:spacing w:line="240" w:lineRule="auto"/>
            </w:pPr>
            <w:r>
              <w:t>Vektorová grafika</w:t>
            </w:r>
          </w:p>
          <w:p w14:paraId="40E04055" w14:textId="77777777" w:rsidR="00AD58D3" w:rsidRDefault="00AD58D3" w:rsidP="00AD58D3">
            <w:pPr>
              <w:pStyle w:val="Standard"/>
              <w:spacing w:line="240" w:lineRule="auto"/>
            </w:pPr>
            <w:r>
              <w:t>Zjednodušení zápisu, kontrolní součet</w:t>
            </w:r>
          </w:p>
          <w:p w14:paraId="2A05D577" w14:textId="7610C40F" w:rsidR="000F3007" w:rsidRDefault="00AD58D3" w:rsidP="00AD58D3">
            <w:r>
              <w:t>Binární kód, logické A a NEBO</w:t>
            </w:r>
          </w:p>
        </w:tc>
        <w:tc>
          <w:tcPr>
            <w:tcW w:w="3033" w:type="dxa"/>
          </w:tcPr>
          <w:p w14:paraId="3D417D4F" w14:textId="77777777" w:rsidR="00AD58D3" w:rsidRDefault="00AD58D3" w:rsidP="00AD58D3"/>
          <w:p w14:paraId="208C3381" w14:textId="38054554" w:rsidR="000F3007" w:rsidRDefault="00AD58D3" w:rsidP="00AD58D3">
            <w:r>
              <w:t>Kódování a šifrování dat a informací</w:t>
            </w:r>
          </w:p>
        </w:tc>
        <w:tc>
          <w:tcPr>
            <w:tcW w:w="1843" w:type="dxa"/>
          </w:tcPr>
          <w:p w14:paraId="1977A2E4" w14:textId="54FE83F2" w:rsidR="0034751B" w:rsidRDefault="0034751B" w:rsidP="0097320A">
            <w:pPr>
              <w:jc w:val="both"/>
            </w:pPr>
          </w:p>
        </w:tc>
        <w:tc>
          <w:tcPr>
            <w:tcW w:w="1948" w:type="dxa"/>
          </w:tcPr>
          <w:p w14:paraId="729F9DF6" w14:textId="77777777" w:rsidR="004A2863" w:rsidRDefault="004A2863" w:rsidP="0097320A">
            <w:pPr>
              <w:jc w:val="both"/>
            </w:pPr>
          </w:p>
        </w:tc>
      </w:tr>
      <w:tr w:rsidR="00AD58D3" w14:paraId="543DF9E7" w14:textId="77777777" w:rsidTr="00AD58D3">
        <w:tc>
          <w:tcPr>
            <w:tcW w:w="3490" w:type="dxa"/>
          </w:tcPr>
          <w:p w14:paraId="51CDF63A" w14:textId="77777777" w:rsidR="00AD58D3" w:rsidRDefault="00AD58D3" w:rsidP="00AD58D3">
            <w:pPr>
              <w:pStyle w:val="Standard"/>
              <w:spacing w:line="240" w:lineRule="auto"/>
              <w:ind w:left="-54"/>
            </w:pPr>
          </w:p>
          <w:p w14:paraId="5392ACDD" w14:textId="147118B8" w:rsidR="00AD58D3" w:rsidRDefault="00AD58D3" w:rsidP="00AD58D3">
            <w:pPr>
              <w:pStyle w:val="Standard"/>
              <w:numPr>
                <w:ilvl w:val="0"/>
                <w:numId w:val="1"/>
              </w:numPr>
              <w:spacing w:line="240" w:lineRule="auto"/>
              <w:ind w:left="306"/>
            </w:pPr>
            <w:r>
              <w:t>najde a opraví chyby u různých interpretací týchž dat (tabulka versus graf)</w:t>
            </w:r>
          </w:p>
          <w:p w14:paraId="3CFE710D" w14:textId="77777777" w:rsidR="00AD58D3" w:rsidRDefault="00AD58D3" w:rsidP="00AD58D3">
            <w:pPr>
              <w:pStyle w:val="Standard"/>
              <w:numPr>
                <w:ilvl w:val="0"/>
                <w:numId w:val="1"/>
              </w:numPr>
              <w:spacing w:line="240" w:lineRule="auto"/>
              <w:ind w:left="306"/>
            </w:pPr>
            <w:r>
              <w:t>odpoví na otázky na základě dat v tabulce</w:t>
            </w:r>
          </w:p>
          <w:p w14:paraId="0843E69A" w14:textId="77777777" w:rsidR="00AD58D3" w:rsidRDefault="00AD58D3" w:rsidP="00AD58D3">
            <w:pPr>
              <w:pStyle w:val="Standard"/>
              <w:numPr>
                <w:ilvl w:val="0"/>
                <w:numId w:val="1"/>
              </w:numPr>
              <w:spacing w:line="240" w:lineRule="auto"/>
              <w:ind w:left="306"/>
            </w:pPr>
            <w:r>
              <w:t>popíše pravidla uspořádání v existující tabulce</w:t>
            </w:r>
          </w:p>
          <w:p w14:paraId="2FF2647C" w14:textId="77777777" w:rsidR="00AD58D3" w:rsidRDefault="00AD58D3" w:rsidP="00AD58D3">
            <w:pPr>
              <w:pStyle w:val="Standard"/>
              <w:numPr>
                <w:ilvl w:val="0"/>
                <w:numId w:val="1"/>
              </w:numPr>
              <w:spacing w:line="240" w:lineRule="auto"/>
              <w:ind w:left="306"/>
            </w:pPr>
            <w:r>
              <w:t>doplní podle pravidel do tabulky prvky, záznamy</w:t>
            </w:r>
          </w:p>
          <w:p w14:paraId="0105A7EA" w14:textId="77777777" w:rsidR="00AD58D3" w:rsidRDefault="00AD58D3" w:rsidP="00AD58D3">
            <w:pPr>
              <w:pStyle w:val="Standard"/>
              <w:numPr>
                <w:ilvl w:val="0"/>
                <w:numId w:val="1"/>
              </w:numPr>
              <w:spacing w:line="240" w:lineRule="auto"/>
              <w:ind w:left="306"/>
            </w:pPr>
            <w:r>
              <w:t>navrhne tabulku pro záznam dat</w:t>
            </w:r>
          </w:p>
          <w:p w14:paraId="6F3DE33F" w14:textId="51077EB1" w:rsidR="00AD58D3" w:rsidRDefault="00AD58D3" w:rsidP="00AD58D3">
            <w:pPr>
              <w:pStyle w:val="Standard"/>
              <w:numPr>
                <w:ilvl w:val="0"/>
                <w:numId w:val="1"/>
              </w:numPr>
              <w:spacing w:line="240" w:lineRule="auto"/>
              <w:ind w:left="306"/>
            </w:pPr>
            <w:r>
              <w:t>propojí data z více tabulek či grafů</w:t>
            </w:r>
          </w:p>
        </w:tc>
        <w:tc>
          <w:tcPr>
            <w:tcW w:w="1551" w:type="dxa"/>
          </w:tcPr>
          <w:p w14:paraId="3BC93137" w14:textId="77777777" w:rsidR="00AD58D3" w:rsidRDefault="00AD58D3" w:rsidP="0097320A">
            <w:pPr>
              <w:jc w:val="both"/>
            </w:pPr>
          </w:p>
          <w:p w14:paraId="664EA235" w14:textId="77777777" w:rsidR="00AD58D3" w:rsidRDefault="00AD58D3" w:rsidP="0097320A">
            <w:pPr>
              <w:jc w:val="both"/>
            </w:pPr>
            <w:r>
              <w:t xml:space="preserve">I – 9 – 1 – 01 </w:t>
            </w:r>
          </w:p>
          <w:p w14:paraId="3443D462" w14:textId="4133E0E8" w:rsidR="00AD58D3" w:rsidRDefault="00AD58D3" w:rsidP="0097320A">
            <w:pPr>
              <w:jc w:val="both"/>
            </w:pPr>
            <w:r>
              <w:t xml:space="preserve">I – 9 – 3 – 04 </w:t>
            </w:r>
          </w:p>
        </w:tc>
        <w:tc>
          <w:tcPr>
            <w:tcW w:w="3261" w:type="dxa"/>
          </w:tcPr>
          <w:p w14:paraId="78CD1910" w14:textId="77777777" w:rsidR="00AD58D3" w:rsidRDefault="00AD58D3" w:rsidP="00AD58D3">
            <w:pPr>
              <w:pStyle w:val="Standard"/>
              <w:spacing w:line="240" w:lineRule="auto"/>
            </w:pPr>
          </w:p>
          <w:p w14:paraId="6F476D4D" w14:textId="77777777" w:rsidR="00AD58D3" w:rsidRDefault="00AD58D3" w:rsidP="00AD58D3">
            <w:pPr>
              <w:pStyle w:val="Standard"/>
              <w:spacing w:line="240" w:lineRule="auto"/>
            </w:pPr>
            <w:r>
              <w:t>Data v grafu a tabulce</w:t>
            </w:r>
          </w:p>
          <w:p w14:paraId="223911CB" w14:textId="77777777" w:rsidR="00AD58D3" w:rsidRDefault="00AD58D3" w:rsidP="00AD58D3">
            <w:pPr>
              <w:pStyle w:val="Standard"/>
              <w:spacing w:line="240" w:lineRule="auto"/>
            </w:pPr>
            <w:r>
              <w:t>Evidence dat, názvy a hodnoty v tabulce</w:t>
            </w:r>
          </w:p>
          <w:p w14:paraId="026C651A" w14:textId="77777777" w:rsidR="00AD58D3" w:rsidRDefault="00AD58D3" w:rsidP="00AD58D3">
            <w:pPr>
              <w:pStyle w:val="Standard"/>
              <w:spacing w:line="240" w:lineRule="auto"/>
            </w:pPr>
            <w:r>
              <w:t>Kontrola hodnot v tabulce</w:t>
            </w:r>
          </w:p>
          <w:p w14:paraId="136F4D72" w14:textId="77777777" w:rsidR="00AD58D3" w:rsidRDefault="00AD58D3" w:rsidP="00AD58D3">
            <w:pPr>
              <w:pStyle w:val="Standard"/>
              <w:spacing w:line="240" w:lineRule="auto"/>
            </w:pPr>
            <w:r>
              <w:t>Filtrování, řazení a třídění dat</w:t>
            </w:r>
          </w:p>
          <w:p w14:paraId="2FFACE55" w14:textId="77777777" w:rsidR="00AD58D3" w:rsidRDefault="00AD58D3" w:rsidP="00AD58D3">
            <w:pPr>
              <w:pStyle w:val="Standard"/>
              <w:spacing w:line="240" w:lineRule="auto"/>
            </w:pPr>
            <w:r>
              <w:t>Porovnání dat v tabulce a grafu</w:t>
            </w:r>
          </w:p>
          <w:p w14:paraId="29378E0B" w14:textId="43CA5B09" w:rsidR="00AD58D3" w:rsidRDefault="00AD58D3" w:rsidP="00AD58D3">
            <w:pPr>
              <w:pStyle w:val="Standard"/>
              <w:spacing w:line="240" w:lineRule="auto"/>
            </w:pPr>
            <w:r>
              <w:t>Řešení problémů s daty</w:t>
            </w:r>
          </w:p>
        </w:tc>
        <w:tc>
          <w:tcPr>
            <w:tcW w:w="3033" w:type="dxa"/>
          </w:tcPr>
          <w:p w14:paraId="203BE2CF" w14:textId="77777777" w:rsidR="00AD58D3" w:rsidRDefault="00AD58D3" w:rsidP="00AD58D3"/>
          <w:p w14:paraId="5350F8B0" w14:textId="63CD49DD" w:rsidR="00AD58D3" w:rsidRDefault="00AD58D3" w:rsidP="00AD58D3">
            <w:r>
              <w:t>Práce s daty</w:t>
            </w:r>
          </w:p>
        </w:tc>
        <w:tc>
          <w:tcPr>
            <w:tcW w:w="1843" w:type="dxa"/>
          </w:tcPr>
          <w:p w14:paraId="646156B8" w14:textId="77777777" w:rsidR="00AD58D3" w:rsidRDefault="00AD58D3" w:rsidP="0097320A">
            <w:pPr>
              <w:jc w:val="both"/>
            </w:pPr>
          </w:p>
        </w:tc>
        <w:tc>
          <w:tcPr>
            <w:tcW w:w="1948" w:type="dxa"/>
          </w:tcPr>
          <w:p w14:paraId="0548C86F" w14:textId="77777777" w:rsidR="00AD58D3" w:rsidRDefault="00AD58D3" w:rsidP="0097320A">
            <w:pPr>
              <w:jc w:val="both"/>
            </w:pPr>
          </w:p>
        </w:tc>
      </w:tr>
      <w:tr w:rsidR="00AD58D3" w14:paraId="3F4A7EC0" w14:textId="77777777" w:rsidTr="00AD58D3">
        <w:tc>
          <w:tcPr>
            <w:tcW w:w="3490" w:type="dxa"/>
          </w:tcPr>
          <w:p w14:paraId="56AD4291" w14:textId="77777777" w:rsidR="00AD58D3" w:rsidRDefault="00AD58D3" w:rsidP="00AD58D3">
            <w:pPr>
              <w:pStyle w:val="Standard"/>
              <w:spacing w:line="240" w:lineRule="auto"/>
              <w:ind w:left="-54"/>
            </w:pPr>
          </w:p>
          <w:p w14:paraId="2E812C41" w14:textId="77777777" w:rsidR="00AD58D3" w:rsidRDefault="00AD58D3" w:rsidP="00AD58D3">
            <w:pPr>
              <w:pStyle w:val="Standard"/>
              <w:numPr>
                <w:ilvl w:val="0"/>
                <w:numId w:val="4"/>
              </w:numPr>
              <w:spacing w:line="240" w:lineRule="auto"/>
              <w:ind w:left="306"/>
            </w:pPr>
            <w:r>
              <w:t xml:space="preserve">popíše pomocí modelu alespoň jeden informační systém, s nímž ve škole </w:t>
            </w:r>
            <w:r>
              <w:lastRenderedPageBreak/>
              <w:t>aktivně pracují</w:t>
            </w:r>
          </w:p>
          <w:p w14:paraId="4517D665" w14:textId="2C8B7EEC" w:rsidR="00AD58D3" w:rsidRDefault="00AD58D3" w:rsidP="00AD58D3">
            <w:pPr>
              <w:pStyle w:val="Standard"/>
              <w:numPr>
                <w:ilvl w:val="0"/>
                <w:numId w:val="4"/>
              </w:numPr>
              <w:spacing w:line="240" w:lineRule="auto"/>
              <w:ind w:left="306"/>
            </w:pPr>
            <w:r>
              <w:t>pojmenuje role uživatelů a vymezí jejich činnosti a s tím související práva</w:t>
            </w:r>
          </w:p>
        </w:tc>
        <w:tc>
          <w:tcPr>
            <w:tcW w:w="1551" w:type="dxa"/>
          </w:tcPr>
          <w:p w14:paraId="4CB46497" w14:textId="77777777" w:rsidR="00AD58D3" w:rsidRDefault="00AD58D3" w:rsidP="0097320A">
            <w:pPr>
              <w:jc w:val="both"/>
            </w:pPr>
          </w:p>
          <w:p w14:paraId="3E88C446" w14:textId="294CD746" w:rsidR="00AD58D3" w:rsidRDefault="00AD58D3" w:rsidP="0097320A">
            <w:pPr>
              <w:jc w:val="both"/>
            </w:pPr>
            <w:r>
              <w:t xml:space="preserve">I – 9 – 3 – 01 </w:t>
            </w:r>
          </w:p>
        </w:tc>
        <w:tc>
          <w:tcPr>
            <w:tcW w:w="3261" w:type="dxa"/>
          </w:tcPr>
          <w:p w14:paraId="0E7A437D" w14:textId="77777777" w:rsidR="00AD58D3" w:rsidRDefault="00AD58D3" w:rsidP="00AD58D3">
            <w:pPr>
              <w:pStyle w:val="Standard"/>
              <w:spacing w:line="240" w:lineRule="auto"/>
            </w:pPr>
          </w:p>
          <w:p w14:paraId="1FDE7445" w14:textId="037BBE06" w:rsidR="00AD58D3" w:rsidRDefault="00AD58D3" w:rsidP="00AD58D3">
            <w:pPr>
              <w:pStyle w:val="Standard"/>
              <w:spacing w:line="240" w:lineRule="auto"/>
            </w:pPr>
            <w:r>
              <w:t>Školní informační systém, uživatelé, činnosti, práva, databázové relace</w:t>
            </w:r>
          </w:p>
        </w:tc>
        <w:tc>
          <w:tcPr>
            <w:tcW w:w="3033" w:type="dxa"/>
          </w:tcPr>
          <w:p w14:paraId="4B23BAF0" w14:textId="77777777" w:rsidR="00AD58D3" w:rsidRDefault="00AD58D3" w:rsidP="00AD58D3"/>
          <w:p w14:paraId="341F2F71" w14:textId="185EAD71" w:rsidR="00FC02E6" w:rsidRDefault="00FC02E6" w:rsidP="00AD58D3">
            <w:r>
              <w:t>Informační systémy</w:t>
            </w:r>
          </w:p>
        </w:tc>
        <w:tc>
          <w:tcPr>
            <w:tcW w:w="1843" w:type="dxa"/>
          </w:tcPr>
          <w:p w14:paraId="2B6BDA9E" w14:textId="77777777" w:rsidR="00AD58D3" w:rsidRDefault="00AD58D3" w:rsidP="0097320A">
            <w:pPr>
              <w:jc w:val="both"/>
            </w:pPr>
          </w:p>
        </w:tc>
        <w:tc>
          <w:tcPr>
            <w:tcW w:w="1948" w:type="dxa"/>
          </w:tcPr>
          <w:p w14:paraId="63AEADB2" w14:textId="77777777" w:rsidR="00AD58D3" w:rsidRDefault="00AD58D3" w:rsidP="0097320A">
            <w:pPr>
              <w:jc w:val="both"/>
            </w:pPr>
          </w:p>
        </w:tc>
      </w:tr>
      <w:tr w:rsidR="00FC02E6" w14:paraId="7203907B" w14:textId="77777777" w:rsidTr="00AD58D3">
        <w:tc>
          <w:tcPr>
            <w:tcW w:w="3490" w:type="dxa"/>
          </w:tcPr>
          <w:p w14:paraId="5D9DD94F" w14:textId="77777777" w:rsidR="00FC02E6" w:rsidRDefault="00FC02E6" w:rsidP="00FC02E6">
            <w:pPr>
              <w:pStyle w:val="Standard"/>
              <w:spacing w:line="240" w:lineRule="auto"/>
              <w:ind w:left="-54"/>
            </w:pPr>
          </w:p>
          <w:p w14:paraId="6F22D90C" w14:textId="2E3FB8B6" w:rsidR="00FC02E6" w:rsidRDefault="00FC02E6" w:rsidP="00FC02E6">
            <w:pPr>
              <w:pStyle w:val="Standard"/>
              <w:numPr>
                <w:ilvl w:val="0"/>
                <w:numId w:val="5"/>
              </w:numPr>
              <w:spacing w:line="240" w:lineRule="auto"/>
              <w:ind w:left="306"/>
            </w:pPr>
            <w:r>
              <w:t>v blokově orientovaném programovacím jazyce sestaví program, dbá na jeho čitelnost a přehlednost</w:t>
            </w:r>
          </w:p>
          <w:p w14:paraId="26ED882A" w14:textId="77777777" w:rsidR="00FC02E6" w:rsidRDefault="00FC02E6" w:rsidP="00FC02E6">
            <w:pPr>
              <w:pStyle w:val="Standard"/>
              <w:numPr>
                <w:ilvl w:val="0"/>
                <w:numId w:val="5"/>
              </w:numPr>
              <w:spacing w:line="240" w:lineRule="auto"/>
              <w:ind w:left="306"/>
            </w:pPr>
            <w:r>
              <w:t>po přečtení programu vysvětlí, co vykoná</w:t>
            </w:r>
          </w:p>
          <w:p w14:paraId="018D6ED4" w14:textId="77777777" w:rsidR="00FC02E6" w:rsidRDefault="00FC02E6" w:rsidP="00FC02E6">
            <w:pPr>
              <w:pStyle w:val="Standard"/>
              <w:numPr>
                <w:ilvl w:val="0"/>
                <w:numId w:val="5"/>
              </w:numPr>
              <w:spacing w:line="240" w:lineRule="auto"/>
              <w:ind w:left="306"/>
            </w:pPr>
            <w:r>
              <w:t>ověří správnost programu, najde a opraví v něm chyby</w:t>
            </w:r>
          </w:p>
          <w:p w14:paraId="29E17E01" w14:textId="77777777" w:rsidR="00FC02E6" w:rsidRDefault="00FC02E6" w:rsidP="00FC02E6">
            <w:pPr>
              <w:pStyle w:val="Standard"/>
              <w:numPr>
                <w:ilvl w:val="0"/>
                <w:numId w:val="5"/>
              </w:numPr>
              <w:spacing w:line="240" w:lineRule="auto"/>
              <w:ind w:left="306"/>
            </w:pPr>
            <w:r>
              <w:t>používá cyklus s pevným počtem opakování, rozezná, zda má být příkaz uvnitř nebo vně opakování,</w:t>
            </w:r>
          </w:p>
          <w:p w14:paraId="4AABAEAD" w14:textId="77777777" w:rsidR="00FC02E6" w:rsidRDefault="00FC02E6" w:rsidP="00FC02E6">
            <w:pPr>
              <w:pStyle w:val="Standard"/>
              <w:numPr>
                <w:ilvl w:val="0"/>
                <w:numId w:val="5"/>
              </w:numPr>
              <w:spacing w:line="240" w:lineRule="auto"/>
              <w:ind w:left="306"/>
            </w:pPr>
            <w:r>
              <w:t>vytváří vlastní bloky a používá je v dalších programech</w:t>
            </w:r>
          </w:p>
          <w:p w14:paraId="3758FEAC" w14:textId="77777777" w:rsidR="00FC02E6" w:rsidRDefault="00FC02E6" w:rsidP="00FC02E6">
            <w:pPr>
              <w:pStyle w:val="Standard"/>
              <w:numPr>
                <w:ilvl w:val="0"/>
                <w:numId w:val="5"/>
              </w:numPr>
              <w:spacing w:line="240" w:lineRule="auto"/>
              <w:ind w:left="306"/>
            </w:pPr>
            <w:r>
              <w:t>diskutuje různé programy pro řešení problému</w:t>
            </w:r>
          </w:p>
          <w:p w14:paraId="15AF7AB2" w14:textId="6C2EEA24" w:rsidR="00FC02E6" w:rsidRDefault="00FC02E6" w:rsidP="00FC02E6">
            <w:pPr>
              <w:pStyle w:val="Standard"/>
              <w:numPr>
                <w:ilvl w:val="0"/>
                <w:numId w:val="5"/>
              </w:numPr>
              <w:spacing w:line="240" w:lineRule="auto"/>
              <w:ind w:left="306"/>
            </w:pPr>
            <w:r>
              <w:t>vybere z více možností vhodný program pro řešený problém a svůj výběr zdůvodní</w:t>
            </w:r>
          </w:p>
        </w:tc>
        <w:tc>
          <w:tcPr>
            <w:tcW w:w="1551" w:type="dxa"/>
          </w:tcPr>
          <w:p w14:paraId="1137EFF6" w14:textId="77777777" w:rsidR="00FC02E6" w:rsidRDefault="00FC02E6" w:rsidP="0097320A">
            <w:pPr>
              <w:jc w:val="both"/>
            </w:pPr>
          </w:p>
          <w:p w14:paraId="6DB46983" w14:textId="36BD9F0F" w:rsidR="00FC02E6" w:rsidRDefault="00FC02E6" w:rsidP="0097320A">
            <w:pPr>
              <w:jc w:val="both"/>
            </w:pPr>
            <w:r>
              <w:t xml:space="preserve">I – 9 – 2 – 01 </w:t>
            </w:r>
          </w:p>
          <w:p w14:paraId="462784B8" w14:textId="77777777" w:rsidR="00FC02E6" w:rsidRDefault="00FC02E6" w:rsidP="0097320A">
            <w:pPr>
              <w:jc w:val="both"/>
            </w:pPr>
            <w:r>
              <w:t>I – 9 – 2 – 0</w:t>
            </w:r>
            <w:r>
              <w:t>2</w:t>
            </w:r>
          </w:p>
          <w:p w14:paraId="38BD2FB3" w14:textId="02F6404B" w:rsidR="00FC02E6" w:rsidRDefault="00FC02E6" w:rsidP="0097320A">
            <w:pPr>
              <w:jc w:val="both"/>
            </w:pPr>
            <w:r>
              <w:t>I – 9 – 2 – 0</w:t>
            </w:r>
            <w:r>
              <w:t>3</w:t>
            </w:r>
          </w:p>
          <w:p w14:paraId="25FD7214" w14:textId="3C0D2DBA" w:rsidR="00FC02E6" w:rsidRDefault="00FC02E6" w:rsidP="0097320A">
            <w:pPr>
              <w:jc w:val="both"/>
            </w:pPr>
            <w:r>
              <w:t>I – 9 – 2 – 0</w:t>
            </w:r>
            <w:r>
              <w:t>4</w:t>
            </w:r>
          </w:p>
          <w:p w14:paraId="4908F64A" w14:textId="60A0000D" w:rsidR="00FC02E6" w:rsidRDefault="00FC02E6" w:rsidP="0097320A">
            <w:pPr>
              <w:jc w:val="both"/>
            </w:pPr>
            <w:r>
              <w:t>I – 9 – 2 – 0</w:t>
            </w:r>
            <w:r>
              <w:t>5</w:t>
            </w:r>
          </w:p>
          <w:p w14:paraId="0802CEC4" w14:textId="2A145068" w:rsidR="00FC02E6" w:rsidRDefault="00FC02E6" w:rsidP="0097320A">
            <w:pPr>
              <w:jc w:val="both"/>
            </w:pPr>
            <w:r>
              <w:t>I – 9 – 2 – 0</w:t>
            </w:r>
            <w:r>
              <w:t xml:space="preserve">6 </w:t>
            </w:r>
          </w:p>
        </w:tc>
        <w:tc>
          <w:tcPr>
            <w:tcW w:w="3261" w:type="dxa"/>
          </w:tcPr>
          <w:p w14:paraId="5CCD6E20" w14:textId="77777777" w:rsidR="00FC02E6" w:rsidRDefault="00FC02E6" w:rsidP="00AD58D3">
            <w:pPr>
              <w:pStyle w:val="Standard"/>
              <w:spacing w:line="240" w:lineRule="auto"/>
            </w:pPr>
          </w:p>
          <w:p w14:paraId="5006AFEB" w14:textId="77777777" w:rsidR="00FC02E6" w:rsidRDefault="00FC02E6" w:rsidP="00FC02E6">
            <w:pPr>
              <w:pStyle w:val="Standard"/>
              <w:spacing w:line="240" w:lineRule="auto"/>
            </w:pPr>
            <w:r>
              <w:t>Vytvoření programu</w:t>
            </w:r>
          </w:p>
          <w:p w14:paraId="2B97B299" w14:textId="77777777" w:rsidR="00FC02E6" w:rsidRDefault="00FC02E6" w:rsidP="00FC02E6">
            <w:pPr>
              <w:pStyle w:val="Standard"/>
              <w:spacing w:line="240" w:lineRule="auto"/>
            </w:pPr>
            <w:r>
              <w:t>Opakování</w:t>
            </w:r>
          </w:p>
          <w:p w14:paraId="6EC2EF58" w14:textId="75AB6475" w:rsidR="00FC02E6" w:rsidRDefault="00FC02E6" w:rsidP="00FC02E6">
            <w:pPr>
              <w:pStyle w:val="Standard"/>
              <w:spacing w:line="240" w:lineRule="auto"/>
            </w:pPr>
            <w:r>
              <w:t>Podprogramy</w:t>
            </w:r>
          </w:p>
        </w:tc>
        <w:tc>
          <w:tcPr>
            <w:tcW w:w="3033" w:type="dxa"/>
          </w:tcPr>
          <w:p w14:paraId="720F8AE0" w14:textId="77777777" w:rsidR="00FC02E6" w:rsidRDefault="00FC02E6" w:rsidP="00AD58D3"/>
          <w:p w14:paraId="4765015F" w14:textId="257F1634" w:rsidR="00FC02E6" w:rsidRDefault="00FC02E6" w:rsidP="00FC02E6">
            <w:r>
              <w:t>Programování</w:t>
            </w:r>
          </w:p>
        </w:tc>
        <w:tc>
          <w:tcPr>
            <w:tcW w:w="1843" w:type="dxa"/>
          </w:tcPr>
          <w:p w14:paraId="08F283D7" w14:textId="77777777" w:rsidR="00FC02E6" w:rsidRDefault="00FC02E6" w:rsidP="0097320A">
            <w:pPr>
              <w:jc w:val="both"/>
            </w:pPr>
          </w:p>
        </w:tc>
        <w:tc>
          <w:tcPr>
            <w:tcW w:w="1948" w:type="dxa"/>
          </w:tcPr>
          <w:p w14:paraId="5AB878EA" w14:textId="77777777" w:rsidR="00FC02E6" w:rsidRDefault="00FC02E6" w:rsidP="0097320A">
            <w:pPr>
              <w:jc w:val="both"/>
            </w:pPr>
          </w:p>
        </w:tc>
      </w:tr>
    </w:tbl>
    <w:p w14:paraId="5A2FB8E5" w14:textId="77777777" w:rsidR="00FD6054" w:rsidRDefault="00FD6054" w:rsidP="0097320A">
      <w:pPr>
        <w:jc w:val="both"/>
      </w:pPr>
    </w:p>
    <w:p w14:paraId="73D50606" w14:textId="77777777" w:rsidR="00FD6054" w:rsidRDefault="00FD6054" w:rsidP="0097320A">
      <w:pPr>
        <w:jc w:val="both"/>
      </w:pPr>
    </w:p>
    <w:p w14:paraId="4E551668" w14:textId="77777777" w:rsidR="00FD6054" w:rsidRDefault="00FD6054" w:rsidP="0097320A">
      <w:pPr>
        <w:jc w:val="both"/>
      </w:pPr>
    </w:p>
    <w:p w14:paraId="314961EF" w14:textId="77777777" w:rsidR="00FD6054" w:rsidRDefault="00FD6054" w:rsidP="0097320A">
      <w:pPr>
        <w:jc w:val="both"/>
      </w:pPr>
    </w:p>
    <w:p w14:paraId="673ED29B" w14:textId="77777777" w:rsidR="00504B04" w:rsidRDefault="00504B04" w:rsidP="0097320A">
      <w:pPr>
        <w:jc w:val="both"/>
      </w:pPr>
    </w:p>
    <w:sectPr w:rsidR="00504B04" w:rsidSect="00504B04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Linux Libertine G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940009"/>
    <w:multiLevelType w:val="multilevel"/>
    <w:tmpl w:val="26C0D772"/>
    <w:styleLink w:val="WWNum1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C737B88"/>
    <w:multiLevelType w:val="multilevel"/>
    <w:tmpl w:val="ECAC0EB8"/>
    <w:styleLink w:val="WWNum8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7CF11C6"/>
    <w:multiLevelType w:val="multilevel"/>
    <w:tmpl w:val="003C5494"/>
    <w:styleLink w:val="WWNum26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594148F1"/>
    <w:multiLevelType w:val="multilevel"/>
    <w:tmpl w:val="2C2033FC"/>
    <w:styleLink w:val="WWNum10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72532412"/>
    <w:multiLevelType w:val="multilevel"/>
    <w:tmpl w:val="1220CC94"/>
    <w:styleLink w:val="WWNum2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404"/>
    <w:rsid w:val="00056DE2"/>
    <w:rsid w:val="00076B25"/>
    <w:rsid w:val="00082710"/>
    <w:rsid w:val="000F3007"/>
    <w:rsid w:val="00127420"/>
    <w:rsid w:val="00132D8F"/>
    <w:rsid w:val="00133CC2"/>
    <w:rsid w:val="001376A8"/>
    <w:rsid w:val="00324133"/>
    <w:rsid w:val="0034751B"/>
    <w:rsid w:val="003D7155"/>
    <w:rsid w:val="003D7819"/>
    <w:rsid w:val="004A2863"/>
    <w:rsid w:val="00504B04"/>
    <w:rsid w:val="00650FA7"/>
    <w:rsid w:val="00677B45"/>
    <w:rsid w:val="00715B46"/>
    <w:rsid w:val="00754746"/>
    <w:rsid w:val="00763404"/>
    <w:rsid w:val="007C2DA2"/>
    <w:rsid w:val="007D5D7C"/>
    <w:rsid w:val="00855284"/>
    <w:rsid w:val="008974BD"/>
    <w:rsid w:val="008C3081"/>
    <w:rsid w:val="00967795"/>
    <w:rsid w:val="0097320A"/>
    <w:rsid w:val="009B4807"/>
    <w:rsid w:val="00A21240"/>
    <w:rsid w:val="00A26137"/>
    <w:rsid w:val="00A665BA"/>
    <w:rsid w:val="00A9469E"/>
    <w:rsid w:val="00AB3120"/>
    <w:rsid w:val="00AD58D3"/>
    <w:rsid w:val="00B42692"/>
    <w:rsid w:val="00B623BD"/>
    <w:rsid w:val="00BF20DD"/>
    <w:rsid w:val="00CE2F0D"/>
    <w:rsid w:val="00D0687C"/>
    <w:rsid w:val="00D56DBD"/>
    <w:rsid w:val="00D776DC"/>
    <w:rsid w:val="00D9189E"/>
    <w:rsid w:val="00DC5372"/>
    <w:rsid w:val="00E342AC"/>
    <w:rsid w:val="00EE371A"/>
    <w:rsid w:val="00F65008"/>
    <w:rsid w:val="00FB1ECE"/>
    <w:rsid w:val="00FC02E6"/>
    <w:rsid w:val="00FD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CCB812"/>
  <w15:docId w15:val="{FBB06C88-A8C0-4CE1-B462-EE20F099A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04B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AD58D3"/>
    <w:pPr>
      <w:widowControl w:val="0"/>
      <w:suppressAutoHyphens/>
      <w:autoSpaceDN w:val="0"/>
      <w:spacing w:line="276" w:lineRule="auto"/>
      <w:textAlignment w:val="baseline"/>
    </w:pPr>
    <w:rPr>
      <w:rFonts w:ascii="Arial" w:eastAsia="Arial" w:hAnsi="Arial" w:cs="Arial"/>
      <w:sz w:val="22"/>
      <w:szCs w:val="22"/>
      <w:lang w:eastAsia="zh-CN" w:bidi="hi-IN"/>
    </w:rPr>
  </w:style>
  <w:style w:type="numbering" w:customStyle="1" w:styleId="WWNum2">
    <w:name w:val="WWNum2"/>
    <w:basedOn w:val="Bezseznamu"/>
    <w:rsid w:val="00AD58D3"/>
    <w:pPr>
      <w:numPr>
        <w:numId w:val="1"/>
      </w:numPr>
    </w:pPr>
  </w:style>
  <w:style w:type="paragraph" w:customStyle="1" w:styleId="Heading">
    <w:name w:val="Heading"/>
    <w:basedOn w:val="Standard"/>
    <w:next w:val="Normln"/>
    <w:rsid w:val="00AD58D3"/>
    <w:pPr>
      <w:keepNext/>
      <w:spacing w:before="240" w:after="120"/>
    </w:pPr>
    <w:rPr>
      <w:rFonts w:ascii="Liberation Sans" w:eastAsia="Linux Libertine G" w:hAnsi="Liberation Sans" w:cs="Linux Libertine G"/>
      <w:sz w:val="28"/>
      <w:szCs w:val="28"/>
    </w:rPr>
  </w:style>
  <w:style w:type="numbering" w:customStyle="1" w:styleId="WWNum1">
    <w:name w:val="WWNum1"/>
    <w:basedOn w:val="Bezseznamu"/>
    <w:rsid w:val="00AD58D3"/>
    <w:pPr>
      <w:numPr>
        <w:numId w:val="2"/>
      </w:numPr>
    </w:pPr>
  </w:style>
  <w:style w:type="numbering" w:customStyle="1" w:styleId="WWNum10">
    <w:name w:val="WWNum10"/>
    <w:basedOn w:val="Bezseznamu"/>
    <w:rsid w:val="00AD58D3"/>
    <w:pPr>
      <w:numPr>
        <w:numId w:val="3"/>
      </w:numPr>
    </w:pPr>
  </w:style>
  <w:style w:type="numbering" w:customStyle="1" w:styleId="WWNum8">
    <w:name w:val="WWNum8"/>
    <w:basedOn w:val="Bezseznamu"/>
    <w:rsid w:val="00AD58D3"/>
    <w:pPr>
      <w:numPr>
        <w:numId w:val="4"/>
      </w:numPr>
    </w:pPr>
  </w:style>
  <w:style w:type="numbering" w:customStyle="1" w:styleId="WWNum26">
    <w:name w:val="WWNum26"/>
    <w:basedOn w:val="Bezseznamu"/>
    <w:rsid w:val="00FC02E6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310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</vt:lpstr>
    </vt:vector>
  </TitlesOfParts>
  <Company>GZW</Company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</dc:title>
  <dc:creator>Dr. Vladimír Hůla</dc:creator>
  <cp:lastModifiedBy>Vaníková Alena</cp:lastModifiedBy>
  <cp:revision>3</cp:revision>
  <dcterms:created xsi:type="dcterms:W3CDTF">2021-08-30T18:21:00Z</dcterms:created>
  <dcterms:modified xsi:type="dcterms:W3CDTF">2021-08-30T18:36:00Z</dcterms:modified>
</cp:coreProperties>
</file>